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D7A8A">
      <w:pPr>
        <w:spacing w:line="220" w:lineRule="exact"/>
        <w:rPr>
          <w:rFonts w:ascii="黑体" w:hAnsi="宋体" w:eastAsia="黑体"/>
          <w:sz w:val="28"/>
          <w:szCs w:val="28"/>
        </w:rPr>
      </w:pPr>
    </w:p>
    <w:p w14:paraId="14584748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编号：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u w:val="single"/>
          <w:lang w:val="en-US" w:eastAsia="zh-CN"/>
        </w:rPr>
        <w:t xml:space="preserve">              </w:t>
      </w:r>
    </w:p>
    <w:p w14:paraId="5B423CC8">
      <w:pPr>
        <w:spacing w:line="440" w:lineRule="exact"/>
        <w:ind w:firstLine="1446"/>
        <w:jc w:val="center"/>
        <w:rPr>
          <w:rFonts w:ascii="宋体" w:hAnsi="宋体"/>
          <w:b/>
          <w:sz w:val="28"/>
          <w:szCs w:val="28"/>
        </w:rPr>
      </w:pPr>
    </w:p>
    <w:p w14:paraId="64F82AEB">
      <w:pPr>
        <w:spacing w:line="440" w:lineRule="exact"/>
        <w:ind w:firstLine="1446"/>
        <w:jc w:val="center"/>
        <w:rPr>
          <w:rFonts w:ascii="宋体" w:hAnsi="宋体"/>
          <w:b/>
          <w:sz w:val="28"/>
          <w:szCs w:val="28"/>
        </w:rPr>
      </w:pPr>
    </w:p>
    <w:p w14:paraId="78A16953">
      <w:pPr>
        <w:jc w:val="center"/>
        <w:rPr>
          <w:rFonts w:ascii="华文中宋" w:hAnsi="华文中宋" w:eastAsia="华文中宋" w:cs="方正小标宋简体"/>
          <w:spacing w:val="20"/>
          <w:sz w:val="72"/>
          <w:szCs w:val="72"/>
        </w:rPr>
      </w:pPr>
      <w:r>
        <w:rPr>
          <w:rFonts w:hint="eastAsia" w:ascii="华文中宋" w:hAnsi="华文中宋" w:eastAsia="华文中宋" w:cs="方正小标宋简体"/>
          <w:spacing w:val="20"/>
          <w:sz w:val="72"/>
          <w:szCs w:val="72"/>
        </w:rPr>
        <w:t>滕州市公共租赁住房</w:t>
      </w:r>
    </w:p>
    <w:p w14:paraId="4C01BEBE">
      <w:pPr>
        <w:jc w:val="center"/>
        <w:rPr>
          <w:rFonts w:ascii="华文中宋" w:hAnsi="华文中宋" w:eastAsia="华文中宋" w:cs="方正小标宋简体"/>
          <w:spacing w:val="20"/>
          <w:w w:val="61"/>
          <w:sz w:val="84"/>
          <w:szCs w:val="84"/>
        </w:rPr>
      </w:pPr>
      <w:r>
        <w:rPr>
          <w:rFonts w:hint="eastAsia" w:ascii="华文中宋" w:hAnsi="华文中宋" w:eastAsia="华文中宋" w:cs="方正小标宋简体"/>
          <w:spacing w:val="20"/>
          <w:sz w:val="72"/>
          <w:szCs w:val="72"/>
        </w:rPr>
        <w:t>保障续约申请表</w:t>
      </w:r>
    </w:p>
    <w:p w14:paraId="39F9E1DF"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</w:p>
    <w:p w14:paraId="00B0D7C1"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</w:p>
    <w:p w14:paraId="528FBE3C">
      <w:pPr>
        <w:pStyle w:val="14"/>
        <w:tabs>
          <w:tab w:val="left" w:pos="4112"/>
        </w:tabs>
        <w:ind w:firstLine="1409" w:firstLineChars="390"/>
        <w:jc w:val="both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实物配租: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☑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 租赁补贴: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sym w:font="Wingdings 2" w:char="00A3"/>
      </w:r>
    </w:p>
    <w:p w14:paraId="43AD8AEB">
      <w:pPr>
        <w:ind w:left="958" w:leftChars="456" w:firstLine="640" w:firstLineChars="200"/>
        <w:rPr>
          <w:rFonts w:ascii="华文中宋" w:hAnsi="华文中宋" w:eastAsia="华文中宋" w:cs="华文中宋"/>
          <w:sz w:val="32"/>
          <w:szCs w:val="32"/>
        </w:rPr>
      </w:pPr>
    </w:p>
    <w:p w14:paraId="7BD2450B">
      <w:pPr>
        <w:ind w:left="958" w:leftChars="456" w:firstLine="0" w:firstLineChars="0"/>
        <w:jc w:val="left"/>
        <w:rPr>
          <w:rFonts w:hint="eastAsia" w:ascii="华文中宋" w:hAnsi="华文中宋" w:eastAsia="华文中宋" w:cs="华文中宋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　　</w:t>
      </w:r>
    </w:p>
    <w:p w14:paraId="183A281C">
      <w:pPr>
        <w:spacing w:line="720" w:lineRule="auto"/>
        <w:ind w:leftChars="700"/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主要申请人：</w:t>
      </w:r>
      <w:r>
        <w:rPr>
          <w:rFonts w:hint="eastAsia" w:ascii="宋体" w:hAnsi="宋体" w:cs="宋体"/>
          <w:b/>
          <w:bCs/>
          <w:sz w:val="32"/>
          <w:szCs w:val="32"/>
          <w:u w:val="single"/>
        </w:rPr>
        <w:t xml:space="preserve">                    </w:t>
      </w:r>
    </w:p>
    <w:p w14:paraId="521A4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700"/>
        <w:jc w:val="left"/>
        <w:textAlignment w:val="auto"/>
        <w:rPr>
          <w:rFonts w:hint="eastAsia" w:ascii="宋体" w:hAnsi="宋体" w:eastAsia="宋体" w:cs="宋体"/>
          <w:b/>
          <w:bCs/>
          <w:spacing w:val="6"/>
          <w:kern w:val="36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pacing w:val="45"/>
          <w:kern w:val="36"/>
          <w:sz w:val="32"/>
          <w:szCs w:val="32"/>
        </w:rPr>
        <w:t>承租房屋</w:t>
      </w:r>
      <w:r>
        <w:rPr>
          <w:rFonts w:hint="eastAsia" w:ascii="宋体" w:hAnsi="宋体" w:cs="宋体"/>
          <w:b/>
          <w:bCs/>
          <w:spacing w:val="6"/>
          <w:kern w:val="36"/>
          <w:sz w:val="32"/>
          <w:szCs w:val="32"/>
        </w:rPr>
        <w:t>：</w:t>
      </w:r>
      <w:r>
        <w:rPr>
          <w:rFonts w:hint="eastAsia" w:ascii="宋体" w:hAnsi="宋体" w:cs="宋体"/>
          <w:b/>
          <w:bCs/>
          <w:spacing w:val="6"/>
          <w:kern w:val="36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 w:cs="宋体"/>
          <w:b/>
          <w:bCs/>
          <w:spacing w:val="6"/>
          <w:kern w:val="36"/>
          <w:sz w:val="32"/>
          <w:szCs w:val="32"/>
          <w:u w:val="single"/>
          <w:lang w:val="en-US" w:eastAsia="zh-CN"/>
        </w:rPr>
        <w:t xml:space="preserve"> </w:t>
      </w:r>
    </w:p>
    <w:p w14:paraId="3772F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700"/>
        <w:jc w:val="left"/>
        <w:textAlignment w:val="auto"/>
        <w:rPr>
          <w:rFonts w:ascii="宋体" w:hAnsi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cs="宋体"/>
          <w:b/>
          <w:bCs/>
          <w:spacing w:val="11"/>
          <w:sz w:val="32"/>
          <w:szCs w:val="32"/>
        </w:rPr>
        <w:t>联系电话1：</w:t>
      </w:r>
      <w:r>
        <w:rPr>
          <w:rFonts w:hint="eastAsia" w:ascii="宋体" w:hAnsi="宋体" w:cs="宋体"/>
          <w:b/>
          <w:bCs/>
          <w:spacing w:val="11"/>
          <w:sz w:val="32"/>
          <w:szCs w:val="32"/>
          <w:u w:val="single"/>
        </w:rPr>
        <w:t xml:space="preserve">                  </w:t>
      </w:r>
    </w:p>
    <w:p w14:paraId="03098910">
      <w:pPr>
        <w:spacing w:line="720" w:lineRule="auto"/>
        <w:ind w:leftChars="700"/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cs="宋体"/>
          <w:b/>
          <w:bCs/>
          <w:spacing w:val="11"/>
          <w:sz w:val="32"/>
          <w:szCs w:val="32"/>
        </w:rPr>
        <w:t>联系电话2</w:t>
      </w:r>
      <w:r>
        <w:rPr>
          <w:rFonts w:hint="eastAsia" w:ascii="宋体" w:hAnsi="宋体" w:cs="宋体"/>
          <w:b/>
          <w:bCs/>
          <w:sz w:val="32"/>
          <w:szCs w:val="32"/>
        </w:rPr>
        <w:t>：</w:t>
      </w:r>
      <w:r>
        <w:rPr>
          <w:rFonts w:hint="eastAsia" w:ascii="宋体" w:hAnsi="宋体" w:cs="宋体"/>
          <w:b/>
          <w:bCs/>
          <w:sz w:val="32"/>
          <w:szCs w:val="32"/>
          <w:u w:val="single"/>
        </w:rPr>
        <w:t xml:space="preserve">                     </w:t>
      </w:r>
    </w:p>
    <w:p w14:paraId="0D424FE6">
      <w:pPr>
        <w:tabs>
          <w:tab w:val="left" w:pos="1695"/>
        </w:tabs>
        <w:ind w:firstLine="1398" w:firstLineChars="340"/>
        <w:jc w:val="left"/>
        <w:rPr>
          <w:rFonts w:hint="eastAsia" w:ascii="宋体" w:hAnsi="宋体" w:cs="宋体"/>
          <w:b/>
          <w:bCs/>
          <w:spacing w:val="45"/>
          <w:sz w:val="32"/>
          <w:szCs w:val="32"/>
        </w:rPr>
      </w:pPr>
    </w:p>
    <w:p w14:paraId="7CD06D92">
      <w:pPr>
        <w:tabs>
          <w:tab w:val="left" w:pos="1695"/>
        </w:tabs>
        <w:ind w:firstLine="1398" w:firstLineChars="340"/>
        <w:jc w:val="left"/>
        <w:rPr>
          <w:rFonts w:eastAsia="华文中宋"/>
          <w:sz w:val="32"/>
          <w:szCs w:val="32"/>
          <w:u w:val="single"/>
        </w:rPr>
      </w:pPr>
      <w:r>
        <w:rPr>
          <w:rFonts w:hint="eastAsia" w:ascii="宋体" w:hAnsi="宋体" w:cs="宋体"/>
          <w:b/>
          <w:bCs/>
          <w:spacing w:val="45"/>
          <w:sz w:val="32"/>
          <w:szCs w:val="32"/>
        </w:rPr>
        <w:t xml:space="preserve">填表日期：  </w:t>
      </w:r>
      <w:r>
        <w:rPr>
          <w:rFonts w:hint="eastAsia" w:ascii="宋体" w:hAnsi="宋体" w:cs="宋体"/>
          <w:b/>
          <w:bCs/>
          <w:sz w:val="32"/>
          <w:szCs w:val="32"/>
        </w:rPr>
        <w:t>年    月   日</w:t>
      </w:r>
    </w:p>
    <w:p w14:paraId="24A16427">
      <w:pPr>
        <w:tabs>
          <w:tab w:val="left" w:pos="945"/>
          <w:tab w:val="center" w:pos="4425"/>
        </w:tabs>
        <w:spacing w:line="520" w:lineRule="exact"/>
        <w:ind w:left="1084" w:hanging="1084" w:hangingChars="30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填 表 说 明</w:t>
      </w:r>
    </w:p>
    <w:p w14:paraId="2B9E0172">
      <w:pPr>
        <w:spacing w:line="240" w:lineRule="exact"/>
        <w:jc w:val="center"/>
        <w:rPr>
          <w:rFonts w:ascii="楷体" w:hAnsi="楷体" w:eastAsia="楷体" w:cs="楷体"/>
          <w:sz w:val="28"/>
          <w:szCs w:val="28"/>
        </w:rPr>
      </w:pPr>
    </w:p>
    <w:p w14:paraId="46071386">
      <w:pPr>
        <w:spacing w:line="460" w:lineRule="exact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一、此表用黑色钢笔或签字笔填写，字迹要工整，不得涂改；</w:t>
      </w:r>
    </w:p>
    <w:p w14:paraId="2C1874B4">
      <w:pPr>
        <w:spacing w:line="460" w:lineRule="exact"/>
        <w:ind w:firstLine="560" w:firstLineChars="200"/>
        <w:textAlignment w:val="bottom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二、公共租赁住房保障申请人主要以夫妻双方和其未婚子女为主，分为主要申请人和共同申请人。主要申请人应同时具有完全民事行为能力和生活自理能力，主要申请人的配偶、未婚子女为共同申请人；</w:t>
      </w:r>
    </w:p>
    <w:p w14:paraId="7FC6F71D">
      <w:pPr>
        <w:spacing w:line="460" w:lineRule="exact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三、申请人有固定工作单位的填写具体工作单位全称；无固定工作单位、个体经营或打工的填写所从事的具体职业和工作地址；</w:t>
      </w:r>
    </w:p>
    <w:p w14:paraId="077988D1">
      <w:pPr>
        <w:spacing w:line="460" w:lineRule="exact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四、所留联系电话必须保持畅通，以确保市住房保障部门能及时联系到您，并请扫描添加“滕州市住房保障”微信公众号，如您的联系电话因故更改请及时告知市住房保障</w:t>
      </w:r>
      <w:r>
        <w:rPr>
          <w:rFonts w:hint="eastAsia" w:ascii="宋体" w:hAnsi="宋体" w:cs="宋体"/>
          <w:sz w:val="28"/>
          <w:szCs w:val="28"/>
          <w:lang w:eastAsia="zh-CN"/>
        </w:rPr>
        <w:t>部门</w:t>
      </w:r>
      <w:r>
        <w:rPr>
          <w:rFonts w:hint="eastAsia" w:ascii="宋体" w:hAnsi="宋体" w:cs="宋体"/>
          <w:sz w:val="28"/>
          <w:szCs w:val="28"/>
        </w:rPr>
        <w:t>（电话：5572647、5566385）。</w:t>
      </w:r>
    </w:p>
    <w:p w14:paraId="000DB3AF">
      <w:pPr>
        <w:spacing w:line="520" w:lineRule="exact"/>
        <w:jc w:val="center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32"/>
          <w:szCs w:val="32"/>
        </w:rPr>
        <w:tab/>
      </w:r>
    </w:p>
    <w:p w14:paraId="67A9FA15">
      <w:pPr>
        <w:spacing w:line="52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材 料 清 单</w:t>
      </w:r>
    </w:p>
    <w:p w14:paraId="6A28110A">
      <w:pPr>
        <w:spacing w:line="240" w:lineRule="exact"/>
        <w:jc w:val="center"/>
        <w:rPr>
          <w:rFonts w:ascii="楷体" w:hAnsi="楷体" w:eastAsia="楷体" w:cs="楷体"/>
          <w:sz w:val="28"/>
          <w:szCs w:val="28"/>
        </w:rPr>
      </w:pPr>
    </w:p>
    <w:p w14:paraId="7913FF84">
      <w:pPr>
        <w:spacing w:line="46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一、人口增减证明</w:t>
      </w:r>
    </w:p>
    <w:p w14:paraId="51867109">
      <w:pPr>
        <w:numPr>
          <w:ilvl w:val="0"/>
          <w:numId w:val="1"/>
        </w:numPr>
        <w:spacing w:line="460" w:lineRule="exact"/>
        <w:ind w:left="420" w:leftChars="200" w:firstLine="168" w:firstLineChars="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新增人口的身份证、户口簿或出生证明；</w:t>
      </w:r>
    </w:p>
    <w:p w14:paraId="2949C539">
      <w:pPr>
        <w:numPr>
          <w:ilvl w:val="0"/>
          <w:numId w:val="1"/>
        </w:numPr>
        <w:spacing w:line="460" w:lineRule="exact"/>
        <w:ind w:left="420" w:leftChars="200" w:firstLine="168" w:firstLineChars="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减少人口的已婚证明或销户证明或失踪证明。</w:t>
      </w:r>
    </w:p>
    <w:p w14:paraId="7C1543D4">
      <w:pPr>
        <w:spacing w:line="460" w:lineRule="exact"/>
        <w:ind w:firstLine="560" w:firstLineChars="200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二、婚姻变动证明</w:t>
      </w:r>
    </w:p>
    <w:p w14:paraId="6D79340E">
      <w:pPr>
        <w:pStyle w:val="13"/>
        <w:spacing w:line="4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1、主要申请人在合同存续期间结婚的提供结婚证，配偶如果是再婚的还需提供配偶的离婚协议书或离婚判决书、裁定书、调解书；</w:t>
      </w:r>
    </w:p>
    <w:p w14:paraId="3F3784CA">
      <w:pPr>
        <w:pStyle w:val="13"/>
        <w:spacing w:line="4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2、主要申请人在合同存续期间离异的提供离婚证、离婚协议书或离婚判决书、裁定书、调解书。</w:t>
      </w:r>
    </w:p>
    <w:p w14:paraId="561DB756">
      <w:pPr>
        <w:spacing w:line="46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三、收入证明</w:t>
      </w:r>
    </w:p>
    <w:p w14:paraId="62B62DC4">
      <w:pPr>
        <w:pStyle w:val="13"/>
        <w:tabs>
          <w:tab w:val="left" w:pos="990"/>
        </w:tabs>
        <w:spacing w:line="460" w:lineRule="exact"/>
        <w:ind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</w:t>
      </w:r>
      <w:r>
        <w:rPr>
          <w:rFonts w:hint="eastAsia" w:ascii="宋体" w:hAnsi="宋体" w:cs="宋体"/>
          <w:color w:val="000000"/>
          <w:sz w:val="28"/>
          <w:szCs w:val="28"/>
        </w:rPr>
        <w:t>残疾证；</w:t>
      </w:r>
    </w:p>
    <w:p w14:paraId="2F5AA3CF">
      <w:pPr>
        <w:pStyle w:val="13"/>
        <w:tabs>
          <w:tab w:val="left" w:pos="990"/>
        </w:tabs>
        <w:spacing w:line="4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2、</w:t>
      </w:r>
      <w:r>
        <w:rPr>
          <w:rFonts w:hint="eastAsia" w:ascii="宋体" w:hAnsi="宋体" w:cs="宋体"/>
          <w:sz w:val="28"/>
          <w:szCs w:val="28"/>
        </w:rPr>
        <w:t>优抚证；</w:t>
      </w:r>
    </w:p>
    <w:p w14:paraId="521FF299">
      <w:pPr>
        <w:pStyle w:val="13"/>
        <w:tabs>
          <w:tab w:val="left" w:pos="990"/>
        </w:tabs>
        <w:spacing w:line="4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3、低保存折</w:t>
      </w:r>
      <w:r>
        <w:rPr>
          <w:rFonts w:hint="eastAsia" w:ascii="宋体" w:hAnsi="宋体" w:cs="宋体"/>
          <w:sz w:val="28"/>
          <w:szCs w:val="28"/>
          <w:lang w:eastAsia="zh-CN"/>
        </w:rPr>
        <w:t>或银行卡流水</w:t>
      </w:r>
      <w:r>
        <w:rPr>
          <w:rFonts w:hint="eastAsia" w:ascii="宋体" w:hAnsi="宋体" w:cs="宋体"/>
          <w:sz w:val="28"/>
          <w:szCs w:val="28"/>
        </w:rPr>
        <w:t>；</w:t>
      </w:r>
    </w:p>
    <w:p w14:paraId="5BDAE956">
      <w:pPr>
        <w:spacing w:line="46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4、收入证明（夫妻双方及超过18周岁不是学生的共同申请人均需提供；银行代发工资的可提供银行流水）；</w:t>
      </w:r>
    </w:p>
    <w:p w14:paraId="464C6F38">
      <w:pPr>
        <w:spacing w:line="46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5、共同申请人超过18周岁是学生的提供学生证明。</w:t>
      </w:r>
    </w:p>
    <w:p w14:paraId="06477079">
      <w:pPr>
        <w:spacing w:line="460" w:lineRule="exact"/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注：以上所有证明、材料均需提供原件及A4规格复印件一份。</w:t>
      </w:r>
    </w:p>
    <w:p w14:paraId="4F74EF3C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承 诺 书</w:t>
      </w:r>
    </w:p>
    <w:p w14:paraId="29A3C71B">
      <w:pPr>
        <w:spacing w:line="600" w:lineRule="exact"/>
        <w:ind w:firstLine="640"/>
        <w:rPr>
          <w:rFonts w:ascii="宋体" w:hAnsi="宋体"/>
          <w:sz w:val="28"/>
          <w:szCs w:val="28"/>
        </w:rPr>
      </w:pPr>
    </w:p>
    <w:p w14:paraId="1A9B24AB">
      <w:pPr>
        <w:spacing w:line="560" w:lineRule="exact"/>
        <w:ind w:firstLine="64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本人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 w:cs="宋体"/>
          <w:sz w:val="32"/>
          <w:szCs w:val="32"/>
        </w:rPr>
        <w:t>,身份证号：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sz w:val="32"/>
          <w:szCs w:val="32"/>
        </w:rPr>
        <w:t>，代表本人及共同申请人承诺如下：</w:t>
      </w:r>
    </w:p>
    <w:p w14:paraId="7648974A">
      <w:pPr>
        <w:pStyle w:val="2"/>
        <w:spacing w:after="0" w:line="560" w:lineRule="exact"/>
        <w:ind w:left="0" w:leftChars="0"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本人家庭自愿遵守国家和我市住房保障相关规定，如实填写和提供有关要件，同意并授权滕州市民政局和</w:t>
      </w:r>
      <w:r>
        <w:rPr>
          <w:rFonts w:hint="eastAsia" w:ascii="宋体" w:hAnsi="宋体" w:cs="宋体"/>
          <w:color w:val="auto"/>
          <w:sz w:val="32"/>
          <w:szCs w:val="32"/>
        </w:rPr>
        <w:t>滕州市</w:t>
      </w:r>
      <w:r>
        <w:rPr>
          <w:rFonts w:hint="eastAsia" w:ascii="宋体" w:hAnsi="宋体" w:cs="宋体"/>
          <w:color w:val="auto"/>
          <w:sz w:val="32"/>
          <w:szCs w:val="32"/>
          <w:lang w:eastAsia="zh-CN"/>
        </w:rPr>
        <w:t>住房建设事业发展</w:t>
      </w:r>
      <w:r>
        <w:rPr>
          <w:rFonts w:hint="eastAsia" w:ascii="宋体" w:hAnsi="宋体" w:cs="宋体"/>
          <w:color w:val="auto"/>
          <w:sz w:val="32"/>
          <w:szCs w:val="32"/>
        </w:rPr>
        <w:t>中心</w:t>
      </w:r>
      <w:r>
        <w:rPr>
          <w:rFonts w:hint="eastAsia" w:ascii="宋体" w:hAnsi="宋体" w:cs="宋体"/>
          <w:sz w:val="32"/>
          <w:szCs w:val="32"/>
        </w:rPr>
        <w:t>向有关部门核查本人家庭收入、工商登记、纳税、社保、住房公积金、车辆、婚姻状况和住房等信息。若有弄虚作假、隐瞒家庭人口、住房、收入、车辆、资产、职业、婚姻状况及伪造相关要件、证明等情况，本人家庭接受住房保障相关规定处理。</w:t>
      </w:r>
    </w:p>
    <w:p w14:paraId="04A3657D">
      <w:pPr>
        <w:pStyle w:val="2"/>
        <w:spacing w:after="0" w:line="560" w:lineRule="exact"/>
        <w:ind w:left="0" w:leftChars="0"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本人家庭信守以上承诺，承担违反承诺所造成的责任和后果，本人代表本人家庭对以上承诺予以签字认可。</w:t>
      </w:r>
    </w:p>
    <w:p w14:paraId="706659C1">
      <w:pPr>
        <w:spacing w:line="560" w:lineRule="exact"/>
        <w:ind w:right="482" w:firstLine="1400" w:firstLineChars="500"/>
        <w:jc w:val="left"/>
        <w:rPr>
          <w:rFonts w:ascii="华文仿宋" w:hAnsi="华文仿宋" w:eastAsia="华文仿宋" w:cs="楷体"/>
          <w:sz w:val="28"/>
          <w:szCs w:val="28"/>
        </w:rPr>
      </w:pPr>
    </w:p>
    <w:p w14:paraId="1004A0E3">
      <w:pPr>
        <w:spacing w:line="560" w:lineRule="exact"/>
        <w:ind w:right="482" w:firstLine="1600" w:firstLineChars="500"/>
        <w:jc w:val="left"/>
        <w:rPr>
          <w:rFonts w:ascii="华文仿宋" w:hAnsi="华文仿宋" w:eastAsia="华文仿宋" w:cs="楷体"/>
          <w:sz w:val="32"/>
          <w:szCs w:val="32"/>
        </w:rPr>
      </w:pPr>
    </w:p>
    <w:p w14:paraId="57EBFAF1">
      <w:pPr>
        <w:spacing w:line="560" w:lineRule="exact"/>
        <w:ind w:right="482"/>
        <w:jc w:val="left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本人签字：</w:t>
      </w:r>
    </w:p>
    <w:p w14:paraId="001779C9">
      <w:pPr>
        <w:spacing w:line="560" w:lineRule="exact"/>
        <w:ind w:firstLine="6400" w:firstLineChars="2000"/>
        <w:rPr>
          <w:rFonts w:ascii="宋体" w:hAnsi="宋体" w:cs="宋体"/>
          <w:sz w:val="32"/>
          <w:szCs w:val="32"/>
        </w:rPr>
      </w:pPr>
    </w:p>
    <w:p w14:paraId="7FA62E7A">
      <w:pPr>
        <w:spacing w:line="560" w:lineRule="exact"/>
        <w:ind w:firstLine="6400" w:firstLineChars="200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年   月   日</w:t>
      </w:r>
    </w:p>
    <w:p w14:paraId="3964C1D7">
      <w:pPr>
        <w:spacing w:line="560" w:lineRule="exact"/>
        <w:ind w:firstLine="6400" w:firstLineChars="2000"/>
        <w:rPr>
          <w:rFonts w:hint="eastAsia" w:ascii="宋体" w:hAnsi="宋体" w:cs="宋体"/>
          <w:sz w:val="32"/>
          <w:szCs w:val="32"/>
        </w:rPr>
      </w:pPr>
    </w:p>
    <w:p w14:paraId="74086F20">
      <w:pPr>
        <w:spacing w:line="24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drawing>
          <wp:inline distT="0" distB="0" distL="114300" distR="114300">
            <wp:extent cx="966470" cy="1371600"/>
            <wp:effectExtent l="0" t="0" r="5080" b="0"/>
            <wp:docPr id="1" name="图片 1" descr="W020201006583946244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02020100658394624489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131F9">
      <w:pPr>
        <w:spacing w:line="520" w:lineRule="exact"/>
        <w:jc w:val="center"/>
        <w:rPr>
          <w:rFonts w:ascii="华文中宋" w:hAnsi="华文中宋" w:eastAsia="华文中宋" w:cs="华文中宋"/>
          <w:b/>
          <w:spacing w:val="-20"/>
          <w:sz w:val="44"/>
          <w:szCs w:val="44"/>
        </w:rPr>
      </w:pPr>
      <w:r>
        <w:rPr>
          <w:rFonts w:hint="eastAsia" w:ascii="楷体" w:hAnsi="楷体" w:eastAsia="楷体" w:cs="楷体"/>
          <w:sz w:val="28"/>
          <w:szCs w:val="28"/>
        </w:rPr>
        <w:t>微信扫一扫 政策尽知晓</w:t>
      </w:r>
    </w:p>
    <w:p w14:paraId="107E3105">
      <w:pPr>
        <w:spacing w:line="600" w:lineRule="exact"/>
        <w:jc w:val="center"/>
        <w:rPr>
          <w:rFonts w:ascii="华文中宋" w:hAnsi="华文中宋" w:eastAsia="华文中宋" w:cs="华文中宋"/>
          <w:b/>
          <w:spacing w:val="-2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pacing w:val="-20"/>
          <w:sz w:val="44"/>
          <w:szCs w:val="44"/>
        </w:rPr>
        <w:t>申 请 续 约 家 庭 基 本 情 况 表</w:t>
      </w:r>
    </w:p>
    <w:p w14:paraId="72D5397B">
      <w:pPr>
        <w:spacing w:line="600" w:lineRule="exact"/>
        <w:jc w:val="center"/>
        <w:rPr>
          <w:rFonts w:ascii="华文中宋" w:hAnsi="华文中宋" w:eastAsia="华文中宋" w:cs="华文中宋"/>
          <w:spacing w:val="-20"/>
          <w:sz w:val="36"/>
          <w:szCs w:val="36"/>
        </w:rPr>
      </w:pPr>
    </w:p>
    <w:p w14:paraId="1618BAC7">
      <w:pPr>
        <w:spacing w:line="100" w:lineRule="exact"/>
        <w:rPr>
          <w:rFonts w:ascii="宋体" w:hAnsi="宋体"/>
          <w:bCs/>
          <w:szCs w:val="21"/>
        </w:rPr>
      </w:pPr>
    </w:p>
    <w:tbl>
      <w:tblPr>
        <w:tblStyle w:val="6"/>
        <w:tblW w:w="100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7" w:type="dxa"/>
          <w:bottom w:w="0" w:type="dxa"/>
          <w:right w:w="28" w:type="dxa"/>
        </w:tblCellMar>
      </w:tblPr>
      <w:tblGrid>
        <w:gridCol w:w="420"/>
        <w:gridCol w:w="410"/>
        <w:gridCol w:w="1000"/>
        <w:gridCol w:w="1244"/>
        <w:gridCol w:w="1424"/>
        <w:gridCol w:w="305"/>
        <w:gridCol w:w="306"/>
        <w:gridCol w:w="306"/>
        <w:gridCol w:w="305"/>
        <w:gridCol w:w="306"/>
        <w:gridCol w:w="306"/>
        <w:gridCol w:w="305"/>
        <w:gridCol w:w="289"/>
        <w:gridCol w:w="17"/>
        <w:gridCol w:w="306"/>
        <w:gridCol w:w="305"/>
        <w:gridCol w:w="306"/>
        <w:gridCol w:w="306"/>
        <w:gridCol w:w="305"/>
        <w:gridCol w:w="306"/>
        <w:gridCol w:w="306"/>
        <w:gridCol w:w="269"/>
        <w:gridCol w:w="36"/>
        <w:gridCol w:w="306"/>
        <w:gridCol w:w="306"/>
      </w:tblGrid>
      <w:tr w14:paraId="6EBFA3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18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9F140B">
            <w:pPr>
              <w:widowControl/>
              <w:jc w:val="center"/>
              <w:rPr>
                <w:rFonts w:ascii="宋体" w:hAnsi="宋体" w:cs="宋体"/>
                <w:b/>
                <w:spacing w:val="17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pacing w:val="17"/>
                <w:kern w:val="0"/>
                <w:szCs w:val="21"/>
              </w:rPr>
              <w:t>主要申请人姓名</w:t>
            </w: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43F05F">
            <w:pPr>
              <w:widowControl/>
              <w:spacing w:line="360" w:lineRule="exact"/>
              <w:jc w:val="center"/>
              <w:rPr>
                <w:rFonts w:ascii="宋体" w:hAnsi="宋体" w:cs="宋体"/>
                <w:spacing w:val="17"/>
                <w:kern w:val="0"/>
                <w:szCs w:val="21"/>
              </w:rPr>
            </w:pPr>
          </w:p>
        </w:tc>
        <w:tc>
          <w:tcPr>
            <w:tcW w:w="14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2862EF">
            <w:pPr>
              <w:widowControl/>
              <w:jc w:val="center"/>
              <w:rPr>
                <w:rFonts w:ascii="宋体" w:hAnsi="宋体" w:cs="宋体"/>
                <w:spacing w:val="17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pacing w:val="17"/>
                <w:kern w:val="0"/>
                <w:szCs w:val="21"/>
              </w:rPr>
              <w:t>现婚姻状况</w:t>
            </w:r>
          </w:p>
        </w:tc>
        <w:tc>
          <w:tcPr>
            <w:tcW w:w="5502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E866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□已婚   □未婚   □离异   □丧偶</w:t>
            </w:r>
          </w:p>
        </w:tc>
      </w:tr>
      <w:tr w14:paraId="51231A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18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A289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性 别</w:t>
            </w: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EF147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□男  □女</w:t>
            </w:r>
          </w:p>
        </w:tc>
        <w:tc>
          <w:tcPr>
            <w:tcW w:w="14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99B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1EDE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3B36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7B3C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0EB92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BCC2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B8DB3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FFBC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BE3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B1E5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3E10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C1E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CC9B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CD42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3A68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37BE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4698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F88A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3C50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85ED4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307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12D22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pacing w:val="17"/>
                <w:kern w:val="0"/>
                <w:szCs w:val="21"/>
              </w:rPr>
              <w:t>户籍（居住证）所在地</w:t>
            </w:r>
          </w:p>
        </w:tc>
        <w:tc>
          <w:tcPr>
            <w:tcW w:w="6926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5F8E2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镇（街道）                  村（居）</w:t>
            </w:r>
          </w:p>
        </w:tc>
      </w:tr>
      <w:tr w14:paraId="370428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18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34F2E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pacing w:val="11"/>
                <w:kern w:val="0"/>
                <w:szCs w:val="21"/>
              </w:rPr>
              <w:t>职业状况</w:t>
            </w:r>
          </w:p>
        </w:tc>
        <w:tc>
          <w:tcPr>
            <w:tcW w:w="8170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318783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5BF4B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4F2343">
            <w:pPr>
              <w:widowControl/>
              <w:spacing w:line="60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共同申请人</w:t>
            </w: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C4164">
            <w:pPr>
              <w:widowControl/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名</w:t>
            </w: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30010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与主要申请人关系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7E75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 份 证 号</w:t>
            </w: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49358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职业状况</w:t>
            </w:r>
          </w:p>
        </w:tc>
      </w:tr>
      <w:tr w14:paraId="424C2A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2B90F2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6DFE46">
            <w:pPr>
              <w:widowControl/>
              <w:spacing w:line="44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C440E3">
            <w:pPr>
              <w:spacing w:line="300" w:lineRule="exact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楷体" w:eastAsia="楷体_GB2312"/>
                <w:b/>
                <w:sz w:val="24"/>
              </w:rPr>
              <w:t>配 偶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204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A76EB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6A7868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358F49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08DEE">
            <w:pPr>
              <w:widowControl/>
              <w:spacing w:line="44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F22A70">
            <w:pPr>
              <w:spacing w:line="300" w:lineRule="exact"/>
              <w:ind w:left="-204" w:leftChars="-97" w:firstLine="145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楷体" w:eastAsia="楷体_GB2312"/>
                <w:b/>
                <w:sz w:val="24"/>
              </w:rPr>
              <w:t>未 婚</w:t>
            </w:r>
          </w:p>
          <w:p w14:paraId="197EF980">
            <w:pPr>
              <w:spacing w:line="300" w:lineRule="exact"/>
              <w:ind w:left="-204" w:leftChars="-97" w:firstLine="144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 xml:space="preserve">子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>女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39C9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C1B10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78A1FB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75D7F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28F21C">
            <w:pPr>
              <w:widowControl/>
              <w:spacing w:line="44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E7C875">
            <w:pPr>
              <w:spacing w:line="300" w:lineRule="exact"/>
              <w:ind w:left="-204" w:leftChars="-97" w:firstLine="145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楷体" w:eastAsia="楷体_GB2312"/>
                <w:b/>
                <w:sz w:val="24"/>
              </w:rPr>
              <w:t>未 婚</w:t>
            </w:r>
          </w:p>
          <w:p w14:paraId="377D4A7C">
            <w:pPr>
              <w:spacing w:line="300" w:lineRule="exact"/>
              <w:ind w:left="-204" w:leftChars="-97" w:firstLine="144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 xml:space="preserve">子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>女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BD56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257ED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3481AE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F96BA6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120C9F">
            <w:pPr>
              <w:widowControl/>
              <w:spacing w:line="44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0020CF">
            <w:pPr>
              <w:spacing w:line="300" w:lineRule="exact"/>
              <w:ind w:left="-204" w:leftChars="-97" w:firstLine="145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楷体" w:eastAsia="楷体_GB2312"/>
                <w:b/>
                <w:sz w:val="24"/>
              </w:rPr>
              <w:t>未 婚</w:t>
            </w:r>
          </w:p>
          <w:p w14:paraId="58B32EA6">
            <w:pPr>
              <w:spacing w:line="300" w:lineRule="exact"/>
              <w:ind w:left="-204" w:leftChars="-97" w:firstLine="144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 xml:space="preserve">子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>女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B29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DBF42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3E7BBF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966EB3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697F4F">
            <w:pPr>
              <w:widowControl/>
              <w:spacing w:line="44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17FE5C">
            <w:pPr>
              <w:spacing w:line="300" w:lineRule="exact"/>
              <w:ind w:left="-204" w:leftChars="-97" w:firstLine="145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楷体" w:eastAsia="楷体_GB2312"/>
                <w:b/>
                <w:sz w:val="24"/>
              </w:rPr>
              <w:t>未 婚</w:t>
            </w:r>
          </w:p>
          <w:p w14:paraId="3295B8C4">
            <w:pPr>
              <w:spacing w:line="300" w:lineRule="exact"/>
              <w:ind w:left="-204" w:leftChars="-97" w:firstLine="144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 xml:space="preserve">子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>女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F924D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7C9F5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1215E1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172B79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C551DA">
            <w:pPr>
              <w:widowControl/>
              <w:spacing w:line="44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89139F">
            <w:pPr>
              <w:spacing w:line="300" w:lineRule="exact"/>
              <w:ind w:left="-204" w:leftChars="-97" w:firstLine="145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楷体" w:eastAsia="楷体_GB2312"/>
                <w:b/>
                <w:sz w:val="24"/>
              </w:rPr>
              <w:t>未 婚</w:t>
            </w:r>
          </w:p>
          <w:p w14:paraId="4E27F9E0">
            <w:pPr>
              <w:spacing w:line="300" w:lineRule="exact"/>
              <w:ind w:left="-204" w:leftChars="-97" w:firstLine="144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 xml:space="preserve">子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>女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1E52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50D5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381D6A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765" w:hRule="atLeast"/>
          <w:jc w:val="center"/>
        </w:trPr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04B39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0A1470">
            <w:pPr>
              <w:widowControl/>
              <w:spacing w:line="44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E88E0B">
            <w:pPr>
              <w:spacing w:line="300" w:lineRule="exact"/>
              <w:ind w:left="-204" w:leftChars="-97" w:firstLine="145" w:firstLineChars="60"/>
              <w:jc w:val="center"/>
              <w:rPr>
                <w:rFonts w:ascii="楷体_GB2312" w:hAnsi="楷体" w:eastAsia="楷体_GB2312"/>
                <w:b/>
                <w:sz w:val="24"/>
              </w:rPr>
            </w:pPr>
            <w:r>
              <w:rPr>
                <w:rFonts w:hint="eastAsia" w:ascii="楷体_GB2312" w:hAnsi="楷体" w:eastAsia="楷体_GB2312"/>
                <w:b/>
                <w:sz w:val="24"/>
              </w:rPr>
              <w:t>未 婚</w:t>
            </w:r>
          </w:p>
          <w:p w14:paraId="368093E3">
            <w:pPr>
              <w:spacing w:line="300" w:lineRule="exact"/>
              <w:ind w:left="-204" w:leftChars="-97" w:firstLine="144" w:firstLineChars="60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 xml:space="preserve">子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□</w:t>
            </w:r>
            <w:r>
              <w:rPr>
                <w:rFonts w:hint="eastAsia" w:ascii="楷体_GB2312" w:hAnsi="楷体" w:eastAsia="楷体_GB2312"/>
                <w:b/>
                <w:sz w:val="24"/>
              </w:rPr>
              <w:t>女</w:t>
            </w:r>
          </w:p>
        </w:tc>
        <w:tc>
          <w:tcPr>
            <w:tcW w:w="385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1643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7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DB62D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70CB16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trHeight w:val="2204" w:hRule="exact"/>
          <w:jc w:val="center"/>
        </w:trPr>
        <w:tc>
          <w:tcPr>
            <w:tcW w:w="18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36FF5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主要申请人或</w:t>
            </w:r>
          </w:p>
          <w:p w14:paraId="1DAD820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共同申请人</w:t>
            </w:r>
          </w:p>
          <w:p w14:paraId="7463953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待遇状况</w:t>
            </w:r>
          </w:p>
        </w:tc>
        <w:tc>
          <w:tcPr>
            <w:tcW w:w="8170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88DD74">
            <w:pPr>
              <w:widowControl/>
              <w:spacing w:beforeLines="50" w:afterLines="50"/>
              <w:ind w:firstLine="105" w:firstLineChars="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一、二级肢体残疾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一级视力残疾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70岁以上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孤寡老人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优抚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对象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  <w:p w14:paraId="6A3CD8D9">
            <w:pPr>
              <w:widowControl/>
              <w:spacing w:beforeLines="50" w:afterLines="5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夫妻一方达到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49周岁以上的城市计划生育特殊家庭            </w:t>
            </w:r>
            <w:r>
              <w:rPr>
                <w:rFonts w:hint="eastAsia" w:ascii="宋体" w:hAnsi="宋体"/>
                <w:szCs w:val="21"/>
                <w:lang w:eastAsia="zh-CN"/>
              </w:rPr>
              <w:t>□见义勇为家庭</w:t>
            </w:r>
          </w:p>
          <w:p w14:paraId="0E1CEDC5">
            <w:pPr>
              <w:widowControl/>
              <w:spacing w:beforeLines="50" w:afterLines="50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现役军人家属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优抚对象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分散供养的特困人员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  <w:lang w:eastAsia="zh-CN"/>
              </w:rPr>
              <w:t>□军转干部</w:t>
            </w:r>
          </w:p>
          <w:p w14:paraId="7B0CCC85">
            <w:pPr>
              <w:widowControl/>
              <w:spacing w:beforeLines="50" w:afterLines="50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□革命烈士遗属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  <w:lang w:eastAsia="zh-CN"/>
              </w:rPr>
              <w:t>□见义勇为家庭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lang w:eastAsia="zh-CN"/>
              </w:rPr>
              <w:t>□年满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18周岁孤儿</w:t>
            </w:r>
          </w:p>
        </w:tc>
      </w:tr>
      <w:tr w14:paraId="04FBBE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gridAfter w:val="3"/>
          <w:wAfter w:w="648" w:type="dxa"/>
          <w:trHeight w:val="13544" w:hRule="atLeast"/>
          <w:jc w:val="center"/>
        </w:trPr>
        <w:tc>
          <w:tcPr>
            <w:tcW w:w="83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0D349D3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复</w:t>
            </w:r>
          </w:p>
          <w:p w14:paraId="6F2B467F">
            <w:pPr>
              <w:spacing w:line="500" w:lineRule="exact"/>
              <w:ind w:right="685" w:rightChars="326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164BBA77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核</w:t>
            </w:r>
          </w:p>
          <w:p w14:paraId="04C712EB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1EFF94DA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</w:t>
            </w:r>
          </w:p>
          <w:p w14:paraId="12393F1E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130CC981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见</w:t>
            </w:r>
          </w:p>
          <w:p w14:paraId="4C1C67C7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449C54B3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情</w:t>
            </w:r>
          </w:p>
          <w:p w14:paraId="2A13F7D6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0AA0CC29"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8522" w:type="dxa"/>
            <w:gridSpan w:val="20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4ECCA3A">
            <w:pPr>
              <w:spacing w:line="460" w:lineRule="exact"/>
              <w:ind w:firstLine="48" w:firstLineChars="2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经复核：</w:t>
            </w:r>
          </w:p>
          <w:p w14:paraId="2F676719">
            <w:pPr>
              <w:spacing w:line="460" w:lineRule="exact"/>
              <w:ind w:firstLine="528" w:firstLineChars="22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1、（ ）申请家庭符合保障条件，同意续约。</w:t>
            </w:r>
          </w:p>
          <w:p w14:paraId="3C0F5551">
            <w:pPr>
              <w:spacing w:line="460" w:lineRule="exact"/>
              <w:ind w:firstLine="528" w:firstLineChars="220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2、（ ）申请家庭不符合保障条件，不同意续约。</w:t>
            </w:r>
          </w:p>
          <w:p w14:paraId="0EE40B17">
            <w:pPr>
              <w:spacing w:line="460" w:lineRule="exact"/>
              <w:ind w:firstLine="240" w:firstLineChars="100"/>
              <w:rPr>
                <w:rFonts w:ascii="宋体" w:hAnsi="宋体"/>
                <w:bCs/>
                <w:sz w:val="24"/>
                <w:u w:val="single"/>
              </w:rPr>
            </w:pPr>
          </w:p>
          <w:p w14:paraId="3B72CB4D">
            <w:pPr>
              <w:spacing w:line="460" w:lineRule="exact"/>
              <w:ind w:firstLine="240" w:firstLineChars="100"/>
              <w:rPr>
                <w:rFonts w:ascii="宋体" w:hAnsi="宋体"/>
                <w:bCs/>
                <w:sz w:val="24"/>
                <w:u w:val="single"/>
              </w:rPr>
            </w:pPr>
          </w:p>
          <w:p w14:paraId="5BB52299">
            <w:pPr>
              <w:spacing w:line="460" w:lineRule="exact"/>
              <w:ind w:firstLine="240" w:firstLineChars="100"/>
              <w:rPr>
                <w:rFonts w:ascii="宋体" w:hAnsi="宋体"/>
                <w:bCs/>
                <w:sz w:val="24"/>
                <w:u w:val="single"/>
              </w:rPr>
            </w:pPr>
          </w:p>
          <w:p w14:paraId="19D3CF3F">
            <w:pPr>
              <w:spacing w:line="460" w:lineRule="exact"/>
              <w:ind w:right="1650" w:firstLine="240" w:firstLineChars="100"/>
              <w:rPr>
                <w:rFonts w:ascii="宋体" w:hAnsi="宋体"/>
                <w:bCs/>
                <w:sz w:val="24"/>
              </w:rPr>
            </w:pPr>
          </w:p>
          <w:p w14:paraId="07255551">
            <w:pPr>
              <w:spacing w:line="460" w:lineRule="exact"/>
              <w:ind w:right="1650" w:firstLine="240" w:firstLineChars="100"/>
              <w:rPr>
                <w:rFonts w:ascii="宋体" w:hAnsi="宋体"/>
                <w:bCs/>
                <w:sz w:val="24"/>
              </w:rPr>
            </w:pPr>
          </w:p>
          <w:p w14:paraId="319A2E4A">
            <w:pPr>
              <w:spacing w:line="460" w:lineRule="exact"/>
              <w:ind w:right="1650" w:firstLine="48" w:firstLineChars="2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经办人（签字）：                   </w:t>
            </w:r>
          </w:p>
          <w:p w14:paraId="68AEF0AA">
            <w:pPr>
              <w:spacing w:line="460" w:lineRule="exact"/>
              <w:ind w:right="1084"/>
              <w:rPr>
                <w:rFonts w:ascii="宋体" w:hAnsi="宋体"/>
                <w:bCs/>
                <w:sz w:val="24"/>
              </w:rPr>
            </w:pPr>
          </w:p>
          <w:p w14:paraId="748D1B08">
            <w:pPr>
              <w:spacing w:line="460" w:lineRule="exact"/>
              <w:ind w:right="-48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   年  月   日</w:t>
            </w:r>
          </w:p>
        </w:tc>
      </w:tr>
    </w:tbl>
    <w:p w14:paraId="50415CC8">
      <w:pPr>
        <w:spacing w:line="360" w:lineRule="auto"/>
        <w:jc w:val="center"/>
        <w:rPr>
          <w:rFonts w:ascii="楷体" w:hAnsi="楷体" w:eastAsia="楷体" w:cs="楷体"/>
          <w:b/>
          <w:bCs/>
          <w:szCs w:val="21"/>
        </w:rPr>
      </w:pPr>
      <w:r>
        <w:rPr>
          <w:rFonts w:hint="eastAsia" w:ascii="华文中宋" w:hAnsi="华文中宋" w:eastAsia="华文中宋"/>
          <w:sz w:val="36"/>
          <w:szCs w:val="36"/>
        </w:rPr>
        <w:t>人口增减证明材料</w:t>
      </w:r>
      <w:r>
        <w:pict>
          <v:group id="_x0000_s2121" o:spid="_x0000_s2121" o:spt="203" style="height:613.1pt;width:441.05pt;" coordsize="7827,11549">
            <o:lock v:ext="edit"/>
            <v:shape id="_x0000_s2122" o:spid="_x0000_s2122" o:spt="75" type="#_x0000_t75" style="position:absolute;left:0;top:0;height:11549;width:7827;" filled="f" o:preferrelative="f" stroked="t" coordsize="21600,21600">
              <v:path/>
              <v:fill on="f" focussize="0,0"/>
              <v:stroke weight="1.5pt" color="#FFFFFF" joinstyle="miter"/>
              <v:imagedata o:title=""/>
              <o:lock v:ext="edit" text="t" aspectratio="t"/>
            </v:shape>
            <v:line id="_x0000_s2123" o:spid="_x0000_s2123" o:spt="20" style="position:absolute;left:157;top:136;height:0;width:7513;" coordsize="21600,21600">
              <v:path arrowok="t"/>
              <v:fill focussize="0,0"/>
              <v:stroke weight="2.25pt"/>
              <v:imagedata o:title=""/>
              <o:lock v:ext="edit"/>
            </v:line>
            <v:line id="_x0000_s2124" o:spid="_x0000_s2124" o:spt="20" style="position:absolute;left:157;top:136;height:11277;width:0;" coordsize="21600,21600">
              <v:path arrowok="t"/>
              <v:fill focussize="0,0"/>
              <v:stroke weight="1.5pt"/>
              <v:imagedata o:title=""/>
              <o:lock v:ext="edit"/>
            </v:line>
            <v:line id="_x0000_s2125" o:spid="_x0000_s2125" o:spt="20" style="position:absolute;left:157;top:11413;height:0;width:7513;" coordsize="21600,21600">
              <v:path arrowok="t"/>
              <v:fill focussize="0,0"/>
              <v:stroke weight="1.5pt" dashstyle="1 1"/>
              <v:imagedata o:title=""/>
              <o:lock v:ext="edit"/>
            </v:line>
            <v:line id="_x0000_s2126" o:spid="_x0000_s2126" o:spt="20" style="position:absolute;left:7670;top:136;height:11277;width:0;" coordsize="21600,21600">
              <v:path arrowok="t"/>
              <v:fill focussize="0,0"/>
              <v:stroke weight="1.5pt" dashstyle="1 1"/>
              <v:imagedata o:title=""/>
              <o:lock v:ext="edit"/>
            </v:line>
            <v:line id="_x0000_s2127" o:spid="_x0000_s2127" o:spt="20" style="position:absolute;left:6105;top:136;height:1630;width:1566;" coordsize="21600,21600">
              <v:path arrowok="t"/>
              <v:fill focussize="0,0"/>
              <v:stroke dashstyle="1 1"/>
              <v:imagedata o:title=""/>
              <o:lock v:ext="edit"/>
            </v:line>
            <v:line id="_x0000_s2128" o:spid="_x0000_s2128" o:spt="20" style="position:absolute;left:783;top:815;height:0;width:0;" coordsize="21600,21600">
              <v:path arrowok="t"/>
              <v:fill focussize="0,0"/>
              <v:stroke/>
              <v:imagedata o:title=""/>
              <o:lock v:ext="edit"/>
            </v:line>
            <v:line id="_x0000_s2129" o:spid="_x0000_s2129" o:spt="20" style="position:absolute;left:783;top:1087;height:9375;width:1;" coordsize="21600,21600">
              <v:path arrowok="t"/>
              <v:fill focussize="0,0"/>
              <v:stroke dashstyle="1 1" endcap="round"/>
              <v:imagedata o:title=""/>
              <o:lock v:ext="edit"/>
            </v:line>
            <v:shape id="_x0000_s2130" o:spid="_x0000_s2130" o:spt="202" type="#_x0000_t202" style="position:absolute;left:1565;top:1630;height:8424;width:485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1mm,0mm,1mm">
                <w:txbxContent>
                  <w:p w14:paraId="21E5671C"/>
                </w:txbxContent>
              </v:textbox>
            </v:shape>
            <v:shape id="_x0000_s2131" o:spid="_x0000_s2131" o:spt="202" type="#_x0000_t202" style="position:absolute;left:6731;top:408;height:407;width:93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D52D63B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</w:p>
                </w:txbxContent>
              </v:textbox>
            </v:shape>
            <v:shape id="_x0000_s2132" o:spid="_x0000_s2132" o:spt="202" type="#_x0000_t202" style="position:absolute;left:313;top:10734;height:407;width:9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35F2C29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  <w:r>
                      <w:rPr>
                        <w:rFonts w:hint="eastAsia" w:ascii="仿宋_GB2312" w:eastAsia="仿宋_GB2312"/>
                        <w:sz w:val="24"/>
                      </w:rPr>
                      <w:t>刷胶处</w:t>
                    </w:r>
                  </w:p>
                </w:txbxContent>
              </v:textbox>
            </v:shape>
            <v:shape id="_x0000_s2133" o:spid="_x0000_s2133" o:spt="202" type="#_x0000_t202" style="position:absolute;left:313;top:408;height:407;width:9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D7E8BFA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  <w:r>
                      <w:rPr>
                        <w:rFonts w:hint="eastAsia" w:ascii="仿宋_GB2312" w:eastAsia="仿宋_GB2312"/>
                        <w:sz w:val="24"/>
                      </w:rPr>
                      <w:t>刷胶处</w:t>
                    </w:r>
                  </w:p>
                </w:txbxContent>
              </v:textbox>
            </v:shape>
            <v:shape id="_x0000_s2134" o:spid="_x0000_s2134" o:spt="202" type="#_x0000_t202" style="position:absolute;left:6888;top:10870;height:407;width:78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58D0F45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  <w:r>
                      <w:rPr>
                        <w:rFonts w:hint="eastAsia" w:ascii="仿宋_GB2312" w:eastAsia="仿宋_GB2312"/>
                        <w:sz w:val="24"/>
                      </w:rPr>
                      <w:t>刷胶处</w:t>
                    </w:r>
                  </w:p>
                </w:txbxContent>
              </v:textbox>
            </v:shape>
            <v:line id="_x0000_s2135" o:spid="_x0000_s2135" o:spt="20" style="position:absolute;left:157;top:136;flip:x;height:1494;width:1565;" coordsize="21600,21600">
              <v:path arrowok="t"/>
              <v:fill focussize="0,0"/>
              <v:stroke dashstyle="1 1"/>
              <v:imagedata o:title=""/>
              <o:lock v:ext="edit"/>
            </v:line>
            <v:line id="_x0000_s2136" o:spid="_x0000_s2136" o:spt="20" style="position:absolute;left:6105;top:9919;flip:x;height:1493;width:1565;" coordsize="21600,21600">
              <v:path arrowok="t"/>
              <v:fill focussize="0,0"/>
              <v:stroke dashstyle="1 1"/>
              <v:imagedata o:title=""/>
              <o:lock v:ext="edit"/>
            </v:line>
            <v:line id="_x0000_s2137" o:spid="_x0000_s2137" o:spt="20" style="position:absolute;left:157;top:9783;height:1630;width:1564;" coordsize="21600,21600">
              <v:path arrowok="t"/>
              <v:fill focussize="0,0"/>
              <v:stroke dashstyle="1 1"/>
              <v:imagedata o:title=""/>
              <o:lock v:ext="edit"/>
            </v:line>
            <v:shape id="_x0000_s2138" o:spid="_x0000_s2138" o:spt="202" type="#_x0000_t202" style="position:absolute;left:313;top:3804;height:4003;width:46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BA7C68A"/>
                </w:txbxContent>
              </v:textbox>
            </v:shape>
            <w10:wrap type="none"/>
            <w10:anchorlock/>
          </v:group>
        </w:pict>
      </w:r>
    </w:p>
    <w:p w14:paraId="29831304">
      <w:pPr>
        <w:spacing w:line="360" w:lineRule="auto"/>
        <w:ind w:left="420" w:leftChars="200" w:firstLine="720" w:firstLineChars="200"/>
        <w:jc w:val="center"/>
        <w:rPr>
          <w:rFonts w:ascii="楷体" w:hAnsi="楷体" w:eastAsia="楷体" w:cs="楷体"/>
          <w:b/>
          <w:bCs/>
          <w:szCs w:val="21"/>
        </w:rPr>
      </w:pPr>
      <w:r>
        <w:rPr>
          <w:rFonts w:hint="eastAsia" w:ascii="华文中宋" w:hAnsi="华文中宋" w:eastAsia="华文中宋" w:cs="楷体"/>
          <w:bCs/>
          <w:sz w:val="36"/>
          <w:szCs w:val="21"/>
        </w:rPr>
        <w:t>婚姻变动证明材料</w:t>
      </w:r>
    </w:p>
    <w:p w14:paraId="22102403">
      <w:pPr>
        <w:spacing w:line="360" w:lineRule="auto"/>
        <w:jc w:val="left"/>
      </w:pPr>
      <w:r>
        <w:pict>
          <v:group id="组合 23" o:spid="_x0000_s2103" o:spt="203" style="height:616.6pt;width:450pt;" coordsize="7827,11549">
            <o:lock v:ext="edit"/>
            <v:shape id="图片 24" o:spid="_x0000_s2104" o:spt="75" type="#_x0000_t75" style="position:absolute;left:0;top:0;height:11549;width:7827;" filled="f" o:preferrelative="f" stroked="t" coordsize="21600,21600">
              <v:path/>
              <v:fill on="f" focussize="0,0"/>
              <v:stroke weight="1.5pt" color="#FFFFFF" joinstyle="miter"/>
              <v:imagedata o:title=""/>
              <o:lock v:ext="edit" text="t" aspectratio="t"/>
            </v:shape>
            <v:line id="直线 25" o:spid="_x0000_s2105" o:spt="20" style="position:absolute;left:157;top:136;height:0;width:7513;" coordsize="21600,21600">
              <v:path arrowok="t"/>
              <v:fill focussize="0,0"/>
              <v:stroke weight="2.25pt"/>
              <v:imagedata o:title=""/>
              <o:lock v:ext="edit"/>
            </v:line>
            <v:line id="直线 26" o:spid="_x0000_s2106" o:spt="20" style="position:absolute;left:157;top:136;height:11277;width:0;" coordsize="21600,21600">
              <v:path arrowok="t"/>
              <v:fill focussize="0,0"/>
              <v:stroke weight="1.5pt"/>
              <v:imagedata o:title=""/>
              <o:lock v:ext="edit"/>
            </v:line>
            <v:line id="直线 27" o:spid="_x0000_s2107" o:spt="20" style="position:absolute;left:157;top:11413;height:0;width:7513;" coordsize="21600,21600">
              <v:path arrowok="t"/>
              <v:fill focussize="0,0"/>
              <v:stroke weight="1.5pt" dashstyle="1 1"/>
              <v:imagedata o:title=""/>
              <o:lock v:ext="edit"/>
            </v:line>
            <v:line id="直线 28" o:spid="_x0000_s2108" o:spt="20" style="position:absolute;left:7670;top:136;height:11277;width:0;" coordsize="21600,21600">
              <v:path arrowok="t"/>
              <v:fill focussize="0,0"/>
              <v:stroke weight="1.5pt" dashstyle="1 1"/>
              <v:imagedata o:title=""/>
              <o:lock v:ext="edit"/>
            </v:line>
            <v:line id="直线 29" o:spid="_x0000_s2109" o:spt="20" style="position:absolute;left:6105;top:136;height:1630;width:1566;" coordsize="21600,21600">
              <v:path arrowok="t"/>
              <v:fill focussize="0,0"/>
              <v:stroke dashstyle="1 1"/>
              <v:imagedata o:title=""/>
              <o:lock v:ext="edit"/>
            </v:line>
            <v:line id="直线 30" o:spid="_x0000_s2110" o:spt="20" style="position:absolute;left:783;top:815;height:0;width:0;" coordsize="21600,21600">
              <v:path arrowok="t"/>
              <v:fill focussize="0,0"/>
              <v:stroke/>
              <v:imagedata o:title=""/>
              <o:lock v:ext="edit"/>
            </v:line>
            <v:line id="直线 31" o:spid="_x0000_s2111" o:spt="20" style="position:absolute;left:783;top:1087;height:9375;width:1;" coordsize="21600,21600">
              <v:path arrowok="t"/>
              <v:fill focussize="0,0"/>
              <v:stroke dashstyle="1 1" endcap="round"/>
              <v:imagedata o:title=""/>
              <o:lock v:ext="edit"/>
            </v:line>
            <v:shape id="文本框 32" o:spid="_x0000_s2112" o:spt="202" type="#_x0000_t202" style="position:absolute;left:1565;top:1630;height:8424;width:485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1mm,0mm,1mm">
                <w:txbxContent>
                  <w:p w14:paraId="69AD5755"/>
                </w:txbxContent>
              </v:textbox>
            </v:shape>
            <v:shape id="文本框 33" o:spid="_x0000_s2113" o:spt="202" type="#_x0000_t202" style="position:absolute;left:6731;top:408;height:407;width:93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01BD21E5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</w:p>
                </w:txbxContent>
              </v:textbox>
            </v:shape>
            <v:shape id="文本框 34" o:spid="_x0000_s2114" o:spt="202" type="#_x0000_t202" style="position:absolute;left:313;top:10734;height:407;width:9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8AF56F5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  <w:r>
                      <w:rPr>
                        <w:rFonts w:hint="eastAsia" w:ascii="仿宋_GB2312" w:eastAsia="仿宋_GB2312"/>
                        <w:sz w:val="24"/>
                      </w:rPr>
                      <w:t>刷胶处</w:t>
                    </w:r>
                  </w:p>
                </w:txbxContent>
              </v:textbox>
            </v:shape>
            <v:shape id="文本框 35" o:spid="_x0000_s2115" o:spt="202" type="#_x0000_t202" style="position:absolute;left:313;top:408;height:407;width:9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15C0BE9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  <w:r>
                      <w:rPr>
                        <w:rFonts w:hint="eastAsia" w:ascii="仿宋_GB2312" w:eastAsia="仿宋_GB2312"/>
                        <w:sz w:val="24"/>
                      </w:rPr>
                      <w:t>刷胶处</w:t>
                    </w:r>
                  </w:p>
                </w:txbxContent>
              </v:textbox>
            </v:shape>
            <v:shape id="文本框 36" o:spid="_x0000_s2116" o:spt="202" type="#_x0000_t202" style="position:absolute;left:6888;top:10870;height:407;width:78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B44767C">
                    <w:pPr>
                      <w:spacing w:line="334" w:lineRule="atLeast"/>
                      <w:rPr>
                        <w:rFonts w:ascii="仿宋_GB2312" w:eastAsia="仿宋_GB2312"/>
                        <w:sz w:val="24"/>
                      </w:rPr>
                    </w:pPr>
                    <w:r>
                      <w:rPr>
                        <w:rFonts w:hint="eastAsia" w:ascii="仿宋_GB2312" w:eastAsia="仿宋_GB2312"/>
                        <w:sz w:val="24"/>
                      </w:rPr>
                      <w:t>刷胶处</w:t>
                    </w:r>
                  </w:p>
                </w:txbxContent>
              </v:textbox>
            </v:shape>
            <v:line id="直线 37" o:spid="_x0000_s2117" o:spt="20" style="position:absolute;left:157;top:136;flip:x;height:1494;width:1565;" coordsize="21600,21600">
              <v:path arrowok="t"/>
              <v:fill focussize="0,0"/>
              <v:stroke dashstyle="1 1"/>
              <v:imagedata o:title=""/>
              <o:lock v:ext="edit"/>
            </v:line>
            <v:line id="直线 38" o:spid="_x0000_s2118" o:spt="20" style="position:absolute;left:6105;top:9919;flip:x;height:1493;width:1565;" coordsize="21600,21600">
              <v:path arrowok="t"/>
              <v:fill focussize="0,0"/>
              <v:stroke dashstyle="1 1"/>
              <v:imagedata o:title=""/>
              <o:lock v:ext="edit"/>
            </v:line>
            <v:line id="直线 39" o:spid="_x0000_s2119" o:spt="20" style="position:absolute;left:157;top:9783;height:1630;width:1564;" coordsize="21600,21600">
              <v:path arrowok="t"/>
              <v:fill focussize="0,0"/>
              <v:stroke dashstyle="1 1"/>
              <v:imagedata o:title=""/>
              <o:lock v:ext="edit"/>
            </v:line>
            <v:shape id="文本框 40" o:spid="_x0000_s2120" o:spt="202" type="#_x0000_t202" style="position:absolute;left:313;top:3804;height:4003;width:46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4343595">
                    <w:pPr>
                      <w:spacing w:line="334" w:lineRule="atLeast"/>
                      <w:rPr>
                        <w:rFonts w:ascii="仿宋_GB2312" w:eastAsia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eastAsia="仿宋_GB2312"/>
                        <w:sz w:val="30"/>
                        <w:szCs w:val="30"/>
                      </w:rPr>
                      <w:t xml:space="preserve">     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58B4D2F">
      <w:pPr>
        <w:spacing w:line="360" w:lineRule="auto"/>
        <w:jc w:val="left"/>
      </w:pPr>
    </w:p>
    <w:sectPr>
      <w:headerReference r:id="rId3" w:type="default"/>
      <w:footerReference r:id="rId4" w:type="default"/>
      <w:pgSz w:w="11906" w:h="16838"/>
      <w:pgMar w:top="1701" w:right="1588" w:bottom="1588" w:left="1588" w:header="851" w:footer="1191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F091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B27C6">
    <w:pPr>
      <w:pStyle w:val="5"/>
      <w:pBdr>
        <w:bottom w:val="none" w:color="auto" w:sz="0" w:space="1"/>
      </w:pBdr>
      <w:jc w:val="both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9D1CB4"/>
    <w:multiLevelType w:val="singleLevel"/>
    <w:tmpl w:val="C39D1CB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c1YWUzN2QzODBiOTk1NjMwNGE5ODA1Mzc0ZGFlY2EifQ=="/>
  </w:docVars>
  <w:rsids>
    <w:rsidRoot w:val="008641DE"/>
    <w:rsid w:val="00023968"/>
    <w:rsid w:val="00064CB1"/>
    <w:rsid w:val="00070D80"/>
    <w:rsid w:val="00077B84"/>
    <w:rsid w:val="00080905"/>
    <w:rsid w:val="00091E91"/>
    <w:rsid w:val="00096026"/>
    <w:rsid w:val="000A1A29"/>
    <w:rsid w:val="000A1DDE"/>
    <w:rsid w:val="000B0B1C"/>
    <w:rsid w:val="000B23C0"/>
    <w:rsid w:val="000C77DB"/>
    <w:rsid w:val="000D17A2"/>
    <w:rsid w:val="001175A8"/>
    <w:rsid w:val="00137E6E"/>
    <w:rsid w:val="00150885"/>
    <w:rsid w:val="00163157"/>
    <w:rsid w:val="00175024"/>
    <w:rsid w:val="00185F69"/>
    <w:rsid w:val="0019007D"/>
    <w:rsid w:val="001B3928"/>
    <w:rsid w:val="001B67EE"/>
    <w:rsid w:val="001E36FA"/>
    <w:rsid w:val="001E39C2"/>
    <w:rsid w:val="001F1148"/>
    <w:rsid w:val="001F3B90"/>
    <w:rsid w:val="00205767"/>
    <w:rsid w:val="0022226F"/>
    <w:rsid w:val="00223829"/>
    <w:rsid w:val="00232A88"/>
    <w:rsid w:val="00240BD1"/>
    <w:rsid w:val="0024609F"/>
    <w:rsid w:val="0025516D"/>
    <w:rsid w:val="002711B7"/>
    <w:rsid w:val="002745C3"/>
    <w:rsid w:val="00280F0C"/>
    <w:rsid w:val="002902F6"/>
    <w:rsid w:val="002A6935"/>
    <w:rsid w:val="002A6DF7"/>
    <w:rsid w:val="002C1693"/>
    <w:rsid w:val="002E14E8"/>
    <w:rsid w:val="003015DC"/>
    <w:rsid w:val="003172EE"/>
    <w:rsid w:val="003342F7"/>
    <w:rsid w:val="0033658C"/>
    <w:rsid w:val="003470C1"/>
    <w:rsid w:val="00351081"/>
    <w:rsid w:val="00355FEA"/>
    <w:rsid w:val="00371828"/>
    <w:rsid w:val="00385575"/>
    <w:rsid w:val="003856CB"/>
    <w:rsid w:val="00395E6E"/>
    <w:rsid w:val="003A1863"/>
    <w:rsid w:val="003C29D8"/>
    <w:rsid w:val="003D0140"/>
    <w:rsid w:val="003E2D40"/>
    <w:rsid w:val="003F4D6F"/>
    <w:rsid w:val="003F5654"/>
    <w:rsid w:val="003F6012"/>
    <w:rsid w:val="00404A89"/>
    <w:rsid w:val="00410428"/>
    <w:rsid w:val="00420042"/>
    <w:rsid w:val="00422199"/>
    <w:rsid w:val="0042476A"/>
    <w:rsid w:val="00427B67"/>
    <w:rsid w:val="00431504"/>
    <w:rsid w:val="004328FE"/>
    <w:rsid w:val="00437B82"/>
    <w:rsid w:val="00443419"/>
    <w:rsid w:val="004440DE"/>
    <w:rsid w:val="004538CE"/>
    <w:rsid w:val="004621CF"/>
    <w:rsid w:val="00471E26"/>
    <w:rsid w:val="004B421C"/>
    <w:rsid w:val="004D3F7E"/>
    <w:rsid w:val="004D6117"/>
    <w:rsid w:val="004E0595"/>
    <w:rsid w:val="004F0253"/>
    <w:rsid w:val="004F5112"/>
    <w:rsid w:val="00537616"/>
    <w:rsid w:val="00540724"/>
    <w:rsid w:val="00555805"/>
    <w:rsid w:val="00561B94"/>
    <w:rsid w:val="00563139"/>
    <w:rsid w:val="00590B26"/>
    <w:rsid w:val="005A0948"/>
    <w:rsid w:val="005B098B"/>
    <w:rsid w:val="005C5BB3"/>
    <w:rsid w:val="005D0D6D"/>
    <w:rsid w:val="00605D5B"/>
    <w:rsid w:val="0062257D"/>
    <w:rsid w:val="00626CF9"/>
    <w:rsid w:val="0062744B"/>
    <w:rsid w:val="0063131A"/>
    <w:rsid w:val="0068131C"/>
    <w:rsid w:val="006A770E"/>
    <w:rsid w:val="006B7433"/>
    <w:rsid w:val="006F45ED"/>
    <w:rsid w:val="0070210D"/>
    <w:rsid w:val="00737CF8"/>
    <w:rsid w:val="007658BD"/>
    <w:rsid w:val="00794A66"/>
    <w:rsid w:val="007A57AD"/>
    <w:rsid w:val="007A6F2A"/>
    <w:rsid w:val="007D0FE3"/>
    <w:rsid w:val="00804ECD"/>
    <w:rsid w:val="0081014E"/>
    <w:rsid w:val="00816FBC"/>
    <w:rsid w:val="008641DE"/>
    <w:rsid w:val="008943C2"/>
    <w:rsid w:val="00897007"/>
    <w:rsid w:val="00897654"/>
    <w:rsid w:val="008A32D1"/>
    <w:rsid w:val="008A3C86"/>
    <w:rsid w:val="008A4A7D"/>
    <w:rsid w:val="008B0961"/>
    <w:rsid w:val="00907C0D"/>
    <w:rsid w:val="00931953"/>
    <w:rsid w:val="00944E8B"/>
    <w:rsid w:val="009466B8"/>
    <w:rsid w:val="0095392A"/>
    <w:rsid w:val="0096017A"/>
    <w:rsid w:val="00977E86"/>
    <w:rsid w:val="00980D3F"/>
    <w:rsid w:val="00986B2A"/>
    <w:rsid w:val="00990B94"/>
    <w:rsid w:val="009A54F3"/>
    <w:rsid w:val="009C2DD2"/>
    <w:rsid w:val="009C7936"/>
    <w:rsid w:val="009D5202"/>
    <w:rsid w:val="009E467B"/>
    <w:rsid w:val="00A72928"/>
    <w:rsid w:val="00AB25AA"/>
    <w:rsid w:val="00AC643B"/>
    <w:rsid w:val="00AD3E96"/>
    <w:rsid w:val="00AD48AA"/>
    <w:rsid w:val="00AF1964"/>
    <w:rsid w:val="00AF34CE"/>
    <w:rsid w:val="00B01D0E"/>
    <w:rsid w:val="00B03D9E"/>
    <w:rsid w:val="00B06A4F"/>
    <w:rsid w:val="00B12A71"/>
    <w:rsid w:val="00B21E19"/>
    <w:rsid w:val="00B44E55"/>
    <w:rsid w:val="00B510D4"/>
    <w:rsid w:val="00B533D7"/>
    <w:rsid w:val="00B562BB"/>
    <w:rsid w:val="00B708C7"/>
    <w:rsid w:val="00B71131"/>
    <w:rsid w:val="00B81903"/>
    <w:rsid w:val="00B86970"/>
    <w:rsid w:val="00BE6116"/>
    <w:rsid w:val="00BF63E5"/>
    <w:rsid w:val="00C00A6D"/>
    <w:rsid w:val="00C110F6"/>
    <w:rsid w:val="00C11C2C"/>
    <w:rsid w:val="00C2684B"/>
    <w:rsid w:val="00C31C61"/>
    <w:rsid w:val="00C53DC6"/>
    <w:rsid w:val="00C6033F"/>
    <w:rsid w:val="00CA5CC6"/>
    <w:rsid w:val="00CB31D6"/>
    <w:rsid w:val="00CB706D"/>
    <w:rsid w:val="00CD12A4"/>
    <w:rsid w:val="00CE6206"/>
    <w:rsid w:val="00D031A3"/>
    <w:rsid w:val="00D32096"/>
    <w:rsid w:val="00D42D29"/>
    <w:rsid w:val="00D47D64"/>
    <w:rsid w:val="00D51F0A"/>
    <w:rsid w:val="00D52A11"/>
    <w:rsid w:val="00D8034B"/>
    <w:rsid w:val="00D82C44"/>
    <w:rsid w:val="00D8422D"/>
    <w:rsid w:val="00D877F7"/>
    <w:rsid w:val="00E227C7"/>
    <w:rsid w:val="00E51247"/>
    <w:rsid w:val="00E51B35"/>
    <w:rsid w:val="00E60757"/>
    <w:rsid w:val="00E724E7"/>
    <w:rsid w:val="00E85A55"/>
    <w:rsid w:val="00E96015"/>
    <w:rsid w:val="00EE44E2"/>
    <w:rsid w:val="00EF7CDB"/>
    <w:rsid w:val="00F2494C"/>
    <w:rsid w:val="00F537EE"/>
    <w:rsid w:val="00F70F0B"/>
    <w:rsid w:val="00FC4AB5"/>
    <w:rsid w:val="00FE09EB"/>
    <w:rsid w:val="00FE5ECD"/>
    <w:rsid w:val="00FE6EAA"/>
    <w:rsid w:val="021B16EE"/>
    <w:rsid w:val="0337160A"/>
    <w:rsid w:val="03686742"/>
    <w:rsid w:val="03A443F0"/>
    <w:rsid w:val="055D5EFD"/>
    <w:rsid w:val="05E44807"/>
    <w:rsid w:val="06073B0F"/>
    <w:rsid w:val="07772A0F"/>
    <w:rsid w:val="07DF19A8"/>
    <w:rsid w:val="091B084D"/>
    <w:rsid w:val="098B3B92"/>
    <w:rsid w:val="098F3B11"/>
    <w:rsid w:val="099E0FE5"/>
    <w:rsid w:val="09CA0B1D"/>
    <w:rsid w:val="0B4F2968"/>
    <w:rsid w:val="0B551809"/>
    <w:rsid w:val="0E503599"/>
    <w:rsid w:val="0E602289"/>
    <w:rsid w:val="103A5C30"/>
    <w:rsid w:val="1053614F"/>
    <w:rsid w:val="108577BF"/>
    <w:rsid w:val="11C26DA0"/>
    <w:rsid w:val="14C16899"/>
    <w:rsid w:val="151B2625"/>
    <w:rsid w:val="152E64D4"/>
    <w:rsid w:val="1552671B"/>
    <w:rsid w:val="15703769"/>
    <w:rsid w:val="168C70BF"/>
    <w:rsid w:val="16E74770"/>
    <w:rsid w:val="17767325"/>
    <w:rsid w:val="17823EAC"/>
    <w:rsid w:val="19776933"/>
    <w:rsid w:val="1E394DC1"/>
    <w:rsid w:val="1E5442C6"/>
    <w:rsid w:val="1E6506E7"/>
    <w:rsid w:val="1FC86D58"/>
    <w:rsid w:val="200A1C59"/>
    <w:rsid w:val="20133D6A"/>
    <w:rsid w:val="2076607C"/>
    <w:rsid w:val="21500D26"/>
    <w:rsid w:val="2161232A"/>
    <w:rsid w:val="236D6AA2"/>
    <w:rsid w:val="25495B96"/>
    <w:rsid w:val="254F02CB"/>
    <w:rsid w:val="25805D9D"/>
    <w:rsid w:val="25AC4478"/>
    <w:rsid w:val="27240F21"/>
    <w:rsid w:val="273E0B7B"/>
    <w:rsid w:val="27A53704"/>
    <w:rsid w:val="29E6492A"/>
    <w:rsid w:val="2AC07A99"/>
    <w:rsid w:val="2BE7071A"/>
    <w:rsid w:val="2DFE496F"/>
    <w:rsid w:val="2E13055C"/>
    <w:rsid w:val="2E2D0BC7"/>
    <w:rsid w:val="2E90328D"/>
    <w:rsid w:val="2F073ED4"/>
    <w:rsid w:val="2F3944F7"/>
    <w:rsid w:val="304D7D14"/>
    <w:rsid w:val="31D376C9"/>
    <w:rsid w:val="321F49B5"/>
    <w:rsid w:val="32916067"/>
    <w:rsid w:val="32C06A10"/>
    <w:rsid w:val="331D405C"/>
    <w:rsid w:val="33CB7D69"/>
    <w:rsid w:val="36685924"/>
    <w:rsid w:val="37B42B23"/>
    <w:rsid w:val="37B55A97"/>
    <w:rsid w:val="38494BCB"/>
    <w:rsid w:val="38611240"/>
    <w:rsid w:val="392D28E8"/>
    <w:rsid w:val="39544F4A"/>
    <w:rsid w:val="395B6049"/>
    <w:rsid w:val="39F56C0A"/>
    <w:rsid w:val="3BA0260D"/>
    <w:rsid w:val="3CB77CD2"/>
    <w:rsid w:val="3CC571DC"/>
    <w:rsid w:val="3D3F3D89"/>
    <w:rsid w:val="3E455012"/>
    <w:rsid w:val="3E900132"/>
    <w:rsid w:val="3F340826"/>
    <w:rsid w:val="410710E4"/>
    <w:rsid w:val="414E619A"/>
    <w:rsid w:val="41FE0653"/>
    <w:rsid w:val="42301D19"/>
    <w:rsid w:val="42F0083D"/>
    <w:rsid w:val="43C14AF3"/>
    <w:rsid w:val="44CD798F"/>
    <w:rsid w:val="463874FB"/>
    <w:rsid w:val="479837CD"/>
    <w:rsid w:val="48657AC5"/>
    <w:rsid w:val="4B1B446F"/>
    <w:rsid w:val="4B3410AA"/>
    <w:rsid w:val="4B936E9C"/>
    <w:rsid w:val="4D6279CC"/>
    <w:rsid w:val="4D6E26E6"/>
    <w:rsid w:val="4E025290"/>
    <w:rsid w:val="4F833E89"/>
    <w:rsid w:val="53420395"/>
    <w:rsid w:val="541E0FC3"/>
    <w:rsid w:val="55750ECD"/>
    <w:rsid w:val="55801C7A"/>
    <w:rsid w:val="55B56FFC"/>
    <w:rsid w:val="55D9236E"/>
    <w:rsid w:val="57E35D7C"/>
    <w:rsid w:val="58714B36"/>
    <w:rsid w:val="598E250E"/>
    <w:rsid w:val="5A021AB0"/>
    <w:rsid w:val="5A1F30BA"/>
    <w:rsid w:val="5BED0BF2"/>
    <w:rsid w:val="5C7D234F"/>
    <w:rsid w:val="5C9A40EB"/>
    <w:rsid w:val="5CFE0D1F"/>
    <w:rsid w:val="5DDA0A12"/>
    <w:rsid w:val="5DDC10DD"/>
    <w:rsid w:val="5E4C52A2"/>
    <w:rsid w:val="5F684226"/>
    <w:rsid w:val="62C84CCD"/>
    <w:rsid w:val="63D91601"/>
    <w:rsid w:val="64FD4600"/>
    <w:rsid w:val="65085940"/>
    <w:rsid w:val="66153484"/>
    <w:rsid w:val="67A1344F"/>
    <w:rsid w:val="6804719F"/>
    <w:rsid w:val="68675FE3"/>
    <w:rsid w:val="6D80127B"/>
    <w:rsid w:val="6FFF017D"/>
    <w:rsid w:val="707E0688"/>
    <w:rsid w:val="720C3ADE"/>
    <w:rsid w:val="724F153E"/>
    <w:rsid w:val="73C47A31"/>
    <w:rsid w:val="751E016C"/>
    <w:rsid w:val="774D36F5"/>
    <w:rsid w:val="77502595"/>
    <w:rsid w:val="78614BD9"/>
    <w:rsid w:val="78925085"/>
    <w:rsid w:val="7A536A9D"/>
    <w:rsid w:val="7AFF71C7"/>
    <w:rsid w:val="7B3B0B05"/>
    <w:rsid w:val="7B7A6573"/>
    <w:rsid w:val="7BD24843"/>
    <w:rsid w:val="7C533D1D"/>
    <w:rsid w:val="7C5B79A5"/>
    <w:rsid w:val="7D3143B4"/>
    <w:rsid w:val="7F36521A"/>
    <w:rsid w:val="7F412656"/>
    <w:rsid w:val="7F5D07DD"/>
    <w:rsid w:val="7F6E4F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qFormat/>
    <w:uiPriority w:val="0"/>
    <w:pPr>
      <w:spacing w:after="120" w:line="480" w:lineRule="auto"/>
      <w:ind w:left="420" w:leftChars="200"/>
    </w:pPr>
  </w:style>
  <w:style w:type="paragraph" w:styleId="3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正文文本缩进 2 Char"/>
    <w:basedOn w:val="7"/>
    <w:link w:val="2"/>
    <w:autoRedefine/>
    <w:qFormat/>
    <w:uiPriority w:val="0"/>
    <w:rPr>
      <w:kern w:val="2"/>
      <w:sz w:val="21"/>
      <w:szCs w:val="24"/>
    </w:rPr>
  </w:style>
  <w:style w:type="character" w:customStyle="1" w:styleId="11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7"/>
    <w:link w:val="4"/>
    <w:autoRedefine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122"/>
    <customShpInfo spid="_x0000_s2123"/>
    <customShpInfo spid="_x0000_s2124"/>
    <customShpInfo spid="_x0000_s2125"/>
    <customShpInfo spid="_x0000_s2126"/>
    <customShpInfo spid="_x0000_s2127"/>
    <customShpInfo spid="_x0000_s2128"/>
    <customShpInfo spid="_x0000_s2129"/>
    <customShpInfo spid="_x0000_s2130"/>
    <customShpInfo spid="_x0000_s2131"/>
    <customShpInfo spid="_x0000_s2132"/>
    <customShpInfo spid="_x0000_s2133"/>
    <customShpInfo spid="_x0000_s2134"/>
    <customShpInfo spid="_x0000_s2135"/>
    <customShpInfo spid="_x0000_s2136"/>
    <customShpInfo spid="_x0000_s2137"/>
    <customShpInfo spid="_x0000_s2138"/>
    <customShpInfo spid="_x0000_s2121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15"/>
    <customShpInfo spid="_x0000_s2116"/>
    <customShpInfo spid="_x0000_s2117"/>
    <customShpInfo spid="_x0000_s2118"/>
    <customShpInfo spid="_x0000_s2119"/>
    <customShpInfo spid="_x0000_s2120"/>
    <customShpInfo spid="_x0000_s210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2D52D5-B6AA-4E60-8D51-A237F0E0F9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7</Pages>
  <Words>807</Words>
  <Characters>822</Characters>
  <Lines>12</Lines>
  <Paragraphs>3</Paragraphs>
  <TotalTime>2</TotalTime>
  <ScaleCrop>false</ScaleCrop>
  <LinksUpToDate>false</LinksUpToDate>
  <CharactersWithSpaces>975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2019-09-12T06:35:00Z</dcterms:created>
  <dc:creator>雨林木风</dc:creator>
  <cp:lastModifiedBy>LEE</cp:lastModifiedBy>
  <cp:lastPrinted>2019-09-16T08:24:00Z</cp:lastPrinted>
  <dcterms:modified xsi:type="dcterms:W3CDTF">2026-09-07T03:26:15Z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1ED5DD2EE506483EA0BF0787B2B717A7</vt:lpwstr>
  </property>
  <property fmtid="{D5CDD505-2E9C-101B-9397-08002B2CF9AE}" pid="4" name="KSOTemplateDocerSaveRecord">
    <vt:lpwstr>eyJoZGlkIjoiNTc1YWUzN2QzODBiOTk1NjMwNGE5ODA1Mzc0ZGFlY2EiLCJ1c2VySWQiOiI0NDkwNDMxNDEifQ==</vt:lpwstr>
  </property>
</Properties>
</file>